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9" w:rsidRDefault="00667FA9" w:rsidP="00A36C36">
      <w:pPr>
        <w:ind w:left="0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0911A0" w:rsidRDefault="00F31121" w:rsidP="00A36C36">
      <w:pPr>
        <w:ind w:left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Pre-requisites for </w:t>
      </w:r>
      <w:r w:rsidR="00A36C36" w:rsidRPr="00F31121">
        <w:rPr>
          <w:rFonts w:ascii="Segoe UI" w:hAnsi="Segoe UI" w:cs="Segoe UI"/>
          <w:b/>
          <w:sz w:val="28"/>
          <w:szCs w:val="28"/>
        </w:rPr>
        <w:t xml:space="preserve">Volunteering </w:t>
      </w:r>
      <w:r>
        <w:rPr>
          <w:rFonts w:ascii="Segoe UI" w:hAnsi="Segoe UI" w:cs="Segoe UI"/>
          <w:b/>
          <w:sz w:val="28"/>
          <w:szCs w:val="28"/>
        </w:rPr>
        <w:t>at</w:t>
      </w:r>
      <w:r w:rsidR="001C6AE0" w:rsidRPr="00F3112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1C6AE0" w:rsidRPr="00F31121">
        <w:rPr>
          <w:rFonts w:ascii="Segoe UI" w:hAnsi="Segoe UI" w:cs="Segoe UI"/>
          <w:b/>
          <w:sz w:val="28"/>
          <w:szCs w:val="28"/>
        </w:rPr>
        <w:t>L’Arche</w:t>
      </w:r>
      <w:proofErr w:type="spellEnd"/>
      <w:r w:rsidR="001C6AE0" w:rsidRPr="00F31121">
        <w:rPr>
          <w:rFonts w:ascii="Segoe UI" w:hAnsi="Segoe UI" w:cs="Segoe UI"/>
          <w:b/>
          <w:sz w:val="28"/>
          <w:szCs w:val="28"/>
        </w:rPr>
        <w:t xml:space="preserve"> Greater Vancouver</w:t>
      </w:r>
    </w:p>
    <w:p w:rsidR="00966EDD" w:rsidRPr="006D0896" w:rsidRDefault="00966EDD" w:rsidP="00403BEE">
      <w:pPr>
        <w:rPr>
          <w:rFonts w:ascii="Segoe UI" w:hAnsi="Segoe UI" w:cs="Segoe UI"/>
          <w:sz w:val="22"/>
          <w:szCs w:val="22"/>
        </w:rPr>
      </w:pPr>
    </w:p>
    <w:p w:rsidR="00966EDD" w:rsidRPr="006D0896" w:rsidRDefault="00966EDD" w:rsidP="00966EDD">
      <w:pPr>
        <w:ind w:left="0"/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 xml:space="preserve">Thank you for your interest in volunteering for </w:t>
      </w:r>
      <w:proofErr w:type="spellStart"/>
      <w:r w:rsidRPr="006D0896">
        <w:rPr>
          <w:rFonts w:ascii="Segoe UI" w:hAnsi="Segoe UI" w:cs="Segoe UI"/>
          <w:sz w:val="22"/>
          <w:szCs w:val="22"/>
        </w:rPr>
        <w:t>L’Arche</w:t>
      </w:r>
      <w:proofErr w:type="spellEnd"/>
      <w:r w:rsidRPr="006D0896">
        <w:rPr>
          <w:rFonts w:ascii="Segoe UI" w:hAnsi="Segoe UI" w:cs="Segoe UI"/>
          <w:sz w:val="22"/>
          <w:szCs w:val="22"/>
        </w:rPr>
        <w:t xml:space="preserve"> Greater Vancouver.</w:t>
      </w:r>
    </w:p>
    <w:p w:rsidR="00966EDD" w:rsidRPr="006D0896" w:rsidRDefault="00966EDD" w:rsidP="00966EDD">
      <w:pPr>
        <w:ind w:left="0"/>
        <w:rPr>
          <w:rFonts w:ascii="Segoe UI" w:hAnsi="Segoe UI" w:cs="Segoe UI"/>
          <w:sz w:val="22"/>
          <w:szCs w:val="22"/>
        </w:rPr>
      </w:pPr>
    </w:p>
    <w:p w:rsidR="00966EDD" w:rsidRPr="006D0896" w:rsidRDefault="009363AA" w:rsidP="00966EDD">
      <w:pPr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Here are the</w:t>
      </w:r>
      <w:r w:rsidR="001827F5">
        <w:rPr>
          <w:rFonts w:ascii="Segoe UI" w:hAnsi="Segoe UI" w:cs="Segoe UI"/>
          <w:sz w:val="22"/>
          <w:szCs w:val="22"/>
        </w:rPr>
        <w:t xml:space="preserve"> pre-requisites </w:t>
      </w:r>
      <w:r>
        <w:rPr>
          <w:rFonts w:ascii="Segoe UI" w:hAnsi="Segoe UI" w:cs="Segoe UI"/>
          <w:sz w:val="22"/>
          <w:szCs w:val="22"/>
        </w:rPr>
        <w:t>for placement</w:t>
      </w:r>
      <w:r w:rsidR="001827F5">
        <w:rPr>
          <w:rFonts w:ascii="Segoe UI" w:hAnsi="Segoe UI" w:cs="Segoe UI"/>
          <w:sz w:val="22"/>
          <w:szCs w:val="22"/>
        </w:rPr>
        <w:t xml:space="preserve"> in a volunteer position:</w:t>
      </w:r>
      <w:r w:rsidR="00966EDD" w:rsidRPr="006D0896">
        <w:rPr>
          <w:rFonts w:ascii="Segoe UI" w:hAnsi="Segoe UI" w:cs="Segoe UI"/>
          <w:sz w:val="22"/>
          <w:szCs w:val="22"/>
        </w:rPr>
        <w:t xml:space="preserve">  </w:t>
      </w:r>
    </w:p>
    <w:p w:rsidR="00966EDD" w:rsidRPr="006D0896" w:rsidRDefault="00966EDD" w:rsidP="00966EDD">
      <w:pPr>
        <w:ind w:left="0"/>
        <w:rPr>
          <w:rFonts w:ascii="Segoe UI" w:hAnsi="Segoe UI" w:cs="Segoe UI"/>
          <w:sz w:val="22"/>
          <w:szCs w:val="22"/>
        </w:rPr>
      </w:pPr>
    </w:p>
    <w:p w:rsidR="00966EDD" w:rsidRPr="006D0896" w:rsidRDefault="00966EDD" w:rsidP="00966EDD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 xml:space="preserve">Completion of an application and </w:t>
      </w:r>
      <w:r w:rsidR="00A06262">
        <w:rPr>
          <w:rFonts w:ascii="Segoe UI" w:hAnsi="Segoe UI" w:cs="Segoe UI"/>
          <w:sz w:val="22"/>
          <w:szCs w:val="22"/>
        </w:rPr>
        <w:t>submission of</w:t>
      </w:r>
      <w:r w:rsidRPr="006D0896">
        <w:rPr>
          <w:rFonts w:ascii="Segoe UI" w:hAnsi="Segoe UI" w:cs="Segoe UI"/>
          <w:sz w:val="22"/>
          <w:szCs w:val="22"/>
        </w:rPr>
        <w:t xml:space="preserve"> resume</w:t>
      </w:r>
      <w:r w:rsidR="00FA647B">
        <w:rPr>
          <w:rFonts w:ascii="Segoe UI" w:hAnsi="Segoe UI" w:cs="Segoe UI"/>
          <w:sz w:val="22"/>
          <w:szCs w:val="22"/>
        </w:rPr>
        <w:t xml:space="preserve"> </w:t>
      </w:r>
    </w:p>
    <w:p w:rsidR="00D42C06" w:rsidRPr="006D0896" w:rsidRDefault="00D42C06" w:rsidP="00D42C06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>Three references will be required</w:t>
      </w:r>
      <w:r w:rsidR="00FA647B">
        <w:rPr>
          <w:rFonts w:ascii="Segoe UI" w:hAnsi="Segoe UI" w:cs="Segoe UI"/>
          <w:sz w:val="22"/>
          <w:szCs w:val="22"/>
        </w:rPr>
        <w:t xml:space="preserve"> </w:t>
      </w:r>
    </w:p>
    <w:p w:rsidR="00966EDD" w:rsidRPr="006D0896" w:rsidRDefault="00966EDD" w:rsidP="00966EDD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>Criminal Record Search</w:t>
      </w:r>
      <w:r w:rsidR="00810AC0" w:rsidRPr="006D0896">
        <w:rPr>
          <w:rFonts w:ascii="Segoe UI" w:hAnsi="Segoe UI" w:cs="Segoe UI"/>
          <w:sz w:val="22"/>
          <w:szCs w:val="22"/>
        </w:rPr>
        <w:t xml:space="preserve"> through the BC criminal record review program</w:t>
      </w:r>
    </w:p>
    <w:p w:rsidR="00966EDD" w:rsidRPr="006D0896" w:rsidRDefault="000E2C2D" w:rsidP="00966EDD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 xml:space="preserve">Completion of </w:t>
      </w:r>
      <w:r w:rsidR="00966EDD" w:rsidRPr="006D0896">
        <w:rPr>
          <w:rFonts w:ascii="Segoe UI" w:hAnsi="Segoe UI" w:cs="Segoe UI"/>
          <w:sz w:val="22"/>
          <w:szCs w:val="22"/>
        </w:rPr>
        <w:t xml:space="preserve">Tuberculosis (TB) </w:t>
      </w:r>
      <w:r w:rsidRPr="006D0896">
        <w:rPr>
          <w:rFonts w:ascii="Segoe UI" w:hAnsi="Segoe UI" w:cs="Segoe UI"/>
          <w:sz w:val="22"/>
          <w:szCs w:val="22"/>
        </w:rPr>
        <w:t>screening and Immunization Record/Status</w:t>
      </w:r>
      <w:r w:rsidR="002B30AF" w:rsidRPr="006D0896">
        <w:rPr>
          <w:rFonts w:ascii="Segoe UI" w:hAnsi="Segoe UI" w:cs="Segoe UI"/>
          <w:sz w:val="22"/>
          <w:szCs w:val="22"/>
        </w:rPr>
        <w:t xml:space="preserve"> form</w:t>
      </w:r>
    </w:p>
    <w:p w:rsidR="006D0896" w:rsidRPr="006D0896" w:rsidRDefault="006D0896" w:rsidP="006D0896">
      <w:pPr>
        <w:rPr>
          <w:rFonts w:ascii="Segoe UI" w:hAnsi="Segoe UI" w:cs="Segoe UI"/>
          <w:sz w:val="22"/>
          <w:szCs w:val="22"/>
        </w:rPr>
      </w:pPr>
    </w:p>
    <w:p w:rsidR="00D42C06" w:rsidRPr="006D0896" w:rsidRDefault="00D42C06" w:rsidP="006D0896">
      <w:pPr>
        <w:rPr>
          <w:rFonts w:ascii="Segoe UI" w:hAnsi="Segoe UI" w:cs="Segoe UI"/>
          <w:sz w:val="22"/>
          <w:szCs w:val="22"/>
        </w:rPr>
      </w:pPr>
      <w:r w:rsidRPr="006D0896">
        <w:rPr>
          <w:rFonts w:ascii="Segoe UI" w:hAnsi="Segoe UI" w:cs="Segoe UI"/>
          <w:sz w:val="22"/>
          <w:szCs w:val="22"/>
        </w:rPr>
        <w:t>In certain circumstances</w:t>
      </w:r>
      <w:r w:rsidR="00A06262">
        <w:rPr>
          <w:rFonts w:ascii="Segoe UI" w:hAnsi="Segoe UI" w:cs="Segoe UI"/>
          <w:sz w:val="22"/>
          <w:szCs w:val="22"/>
        </w:rPr>
        <w:t>,</w:t>
      </w:r>
      <w:r w:rsidRPr="006D0896">
        <w:rPr>
          <w:rFonts w:ascii="Segoe UI" w:hAnsi="Segoe UI" w:cs="Segoe UI"/>
          <w:sz w:val="22"/>
          <w:szCs w:val="22"/>
        </w:rPr>
        <w:t xml:space="preserve"> the following may be required</w:t>
      </w:r>
      <w:r w:rsidR="00A06262">
        <w:rPr>
          <w:rFonts w:ascii="Segoe UI" w:hAnsi="Segoe UI" w:cs="Segoe UI"/>
          <w:sz w:val="22"/>
          <w:szCs w:val="22"/>
        </w:rPr>
        <w:t xml:space="preserve"> for volunteering in </w:t>
      </w:r>
      <w:proofErr w:type="spellStart"/>
      <w:r w:rsidR="00A06262">
        <w:rPr>
          <w:rFonts w:ascii="Segoe UI" w:hAnsi="Segoe UI" w:cs="Segoe UI"/>
          <w:sz w:val="22"/>
          <w:szCs w:val="22"/>
        </w:rPr>
        <w:t>L’Arche</w:t>
      </w:r>
      <w:proofErr w:type="spellEnd"/>
      <w:r w:rsidR="00A06262">
        <w:rPr>
          <w:rFonts w:ascii="Segoe UI" w:hAnsi="Segoe UI" w:cs="Segoe UI"/>
          <w:sz w:val="22"/>
          <w:szCs w:val="22"/>
        </w:rPr>
        <w:t xml:space="preserve"> homes and community inclusion programs</w:t>
      </w:r>
      <w:r w:rsidRPr="006D0896">
        <w:rPr>
          <w:rFonts w:ascii="Segoe UI" w:hAnsi="Segoe UI" w:cs="Segoe UI"/>
          <w:sz w:val="22"/>
          <w:szCs w:val="22"/>
        </w:rPr>
        <w:t>:</w:t>
      </w:r>
    </w:p>
    <w:p w:rsidR="006D0896" w:rsidRPr="006D0896" w:rsidRDefault="006D0896" w:rsidP="00D42C06">
      <w:pPr>
        <w:ind w:left="1440"/>
        <w:rPr>
          <w:rFonts w:ascii="Segoe UI" w:hAnsi="Segoe UI" w:cs="Segoe UI"/>
          <w:sz w:val="22"/>
          <w:szCs w:val="22"/>
        </w:rPr>
      </w:pPr>
    </w:p>
    <w:p w:rsidR="00A06262" w:rsidRDefault="00966EDD" w:rsidP="00A06262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A06262">
        <w:rPr>
          <w:rFonts w:ascii="Segoe UI" w:hAnsi="Segoe UI" w:cs="Segoe UI"/>
          <w:sz w:val="22"/>
          <w:szCs w:val="22"/>
        </w:rPr>
        <w:t>Current CPR and First A</w:t>
      </w:r>
      <w:r w:rsidR="00A06262">
        <w:rPr>
          <w:rFonts w:ascii="Segoe UI" w:hAnsi="Segoe UI" w:cs="Segoe UI"/>
          <w:sz w:val="22"/>
          <w:szCs w:val="22"/>
        </w:rPr>
        <w:t>id certificates</w:t>
      </w:r>
    </w:p>
    <w:p w:rsidR="00966EDD" w:rsidRPr="00A06262" w:rsidRDefault="00966EDD" w:rsidP="00A06262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A06262">
        <w:rPr>
          <w:rFonts w:ascii="Segoe UI" w:hAnsi="Segoe UI" w:cs="Segoe UI"/>
          <w:sz w:val="22"/>
          <w:szCs w:val="22"/>
        </w:rPr>
        <w:t xml:space="preserve">Hepatitis B vaccination </w:t>
      </w:r>
    </w:p>
    <w:sectPr w:rsidR="00966EDD" w:rsidRPr="00A06262" w:rsidSect="001E3E70">
      <w:headerReference w:type="default" r:id="rId8"/>
      <w:footerReference w:type="default" r:id="rId9"/>
      <w:pgSz w:w="12240" w:h="15840" w:code="1"/>
      <w:pgMar w:top="1152" w:right="1296" w:bottom="1152" w:left="129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05" w:rsidRDefault="00651705">
      <w:r>
        <w:separator/>
      </w:r>
    </w:p>
  </w:endnote>
  <w:endnote w:type="continuationSeparator" w:id="0">
    <w:p w:rsidR="00651705" w:rsidRDefault="0065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top w:w="14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21"/>
      <w:gridCol w:w="4427"/>
    </w:tblGrid>
    <w:tr w:rsidR="00D42C06">
      <w:tc>
        <w:tcPr>
          <w:tcW w:w="4221" w:type="dxa"/>
          <w:tcBorders>
            <w:top w:val="single" w:sz="4" w:space="0" w:color="auto"/>
            <w:bottom w:val="nil"/>
          </w:tcBorders>
        </w:tcPr>
        <w:p w:rsidR="00D42C06" w:rsidRDefault="00D42C06">
          <w:pPr>
            <w:ind w:left="0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7401 Sussex Avenue</w:t>
          </w:r>
        </w:p>
        <w:p w:rsidR="00D42C06" w:rsidRDefault="00D42C06">
          <w:pPr>
            <w:ind w:left="0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 xml:space="preserve">Burnaby BC </w:t>
          </w:r>
        </w:p>
        <w:p w:rsidR="00D42C06" w:rsidRDefault="00D42C06">
          <w:pPr>
            <w:ind w:left="0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 xml:space="preserve">V5J 3V6 </w:t>
          </w:r>
        </w:p>
        <w:p w:rsidR="00D42C06" w:rsidRDefault="00D42C06">
          <w:pPr>
            <w:ind w:left="0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Canada</w:t>
          </w:r>
        </w:p>
      </w:tc>
      <w:tc>
        <w:tcPr>
          <w:tcW w:w="4427" w:type="dxa"/>
          <w:tcBorders>
            <w:top w:val="single" w:sz="4" w:space="0" w:color="auto"/>
            <w:bottom w:val="nil"/>
          </w:tcBorders>
        </w:tcPr>
        <w:p w:rsidR="00D42C06" w:rsidRDefault="00D42C06">
          <w:pPr>
            <w:jc w:val="right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Telephone:  (604) 435-9544</w:t>
          </w:r>
        </w:p>
        <w:p w:rsidR="00D42C06" w:rsidRDefault="00D42C06">
          <w:pPr>
            <w:jc w:val="right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Fax:  (604) 435-9560</w:t>
          </w:r>
        </w:p>
        <w:p w:rsidR="00D42C06" w:rsidRDefault="00D42C06">
          <w:pPr>
            <w:jc w:val="right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Email: office@larchevancouver.org</w:t>
          </w:r>
        </w:p>
        <w:p w:rsidR="00D42C06" w:rsidRDefault="00D42C06">
          <w:pPr>
            <w:jc w:val="right"/>
            <w:rPr>
              <w:rFonts w:ascii="Century Gothic" w:hAnsi="Century Gothic" w:cs="Tahoma"/>
              <w:sz w:val="20"/>
            </w:rPr>
          </w:pPr>
          <w:r>
            <w:rPr>
              <w:rFonts w:ascii="Century Gothic" w:hAnsi="Century Gothic" w:cs="Tahoma"/>
              <w:sz w:val="20"/>
            </w:rPr>
            <w:t>Website:  www.larchevancouver.org</w:t>
          </w:r>
        </w:p>
      </w:tc>
    </w:tr>
  </w:tbl>
  <w:p w:rsidR="00D42C06" w:rsidRDefault="00D4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05" w:rsidRDefault="00651705">
      <w:r>
        <w:separator/>
      </w:r>
    </w:p>
  </w:footnote>
  <w:footnote w:type="continuationSeparator" w:id="0">
    <w:p w:rsidR="00651705" w:rsidRDefault="0065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1952"/>
      <w:gridCol w:w="7446"/>
    </w:tblGrid>
    <w:tr w:rsidR="00D42C06" w:rsidTr="001E3E70">
      <w:trPr>
        <w:trHeight w:val="1381"/>
      </w:trPr>
      <w:tc>
        <w:tcPr>
          <w:tcW w:w="1952" w:type="dxa"/>
        </w:tcPr>
        <w:p w:rsidR="00D42C06" w:rsidRDefault="00D42C06">
          <w:pPr>
            <w:ind w:left="0"/>
          </w:pPr>
        </w:p>
        <w:p w:rsidR="00D42C06" w:rsidRDefault="00D42C06">
          <w:pPr>
            <w:ind w:left="0"/>
            <w:rPr>
              <w:rFonts w:ascii="Tahoma" w:hAnsi="Tahoma" w:cs="Tahoma"/>
              <w:color w:val="000000"/>
              <w:sz w:val="32"/>
            </w:rPr>
          </w:pPr>
          <w:r>
            <w:rPr>
              <w:rFonts w:ascii="Tahoma" w:hAnsi="Tahoma" w:cs="Tahoma"/>
              <w:color w:val="000000"/>
              <w:sz w:val="32"/>
            </w:rPr>
            <w:t xml:space="preserve">  </w:t>
          </w:r>
          <w:r w:rsidR="00C26F9A">
            <w:rPr>
              <w:rFonts w:ascii="Tahoma" w:hAnsi="Tahoma" w:cs="Tahoma"/>
              <w:noProof/>
              <w:color w:val="000000"/>
              <w:sz w:val="32"/>
            </w:rPr>
            <w:drawing>
              <wp:inline distT="0" distB="0" distL="0" distR="0">
                <wp:extent cx="971550" cy="666750"/>
                <wp:effectExtent l="0" t="0" r="0" b="0"/>
                <wp:docPr id="1" name="Picture 1" descr="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:rsidR="00D42C06" w:rsidRDefault="00D42C06">
          <w:pPr>
            <w:ind w:left="0"/>
            <w:jc w:val="center"/>
            <w:rPr>
              <w:rFonts w:ascii="Tahoma" w:hAnsi="Tahoma" w:cs="Tahoma"/>
              <w:sz w:val="28"/>
            </w:rPr>
          </w:pPr>
        </w:p>
        <w:p w:rsidR="00D42C06" w:rsidRDefault="00D42C06">
          <w:pPr>
            <w:ind w:left="0"/>
            <w:rPr>
              <w:rFonts w:ascii="Dotum" w:eastAsia="Dotum" w:hAnsi="Dotum" w:cs="Tahoma"/>
              <w:sz w:val="32"/>
            </w:rPr>
          </w:pPr>
          <w:r>
            <w:rPr>
              <w:rFonts w:ascii="Bosanova" w:hAnsi="Bosanova"/>
              <w:sz w:val="52"/>
            </w:rPr>
            <w:t>L’ARCHE</w:t>
          </w:r>
          <w:r>
            <w:rPr>
              <w:rFonts w:ascii="Bosanova" w:hAnsi="Bosanova"/>
              <w:sz w:val="32"/>
            </w:rPr>
            <w:t xml:space="preserve"> </w:t>
          </w:r>
          <w:r>
            <w:rPr>
              <w:rFonts w:ascii="Arial" w:eastAsia="Batang" w:hAnsi="Arial" w:cs="Arial"/>
              <w:b/>
              <w:sz w:val="32"/>
              <w:szCs w:val="36"/>
            </w:rPr>
            <w:t>GREATER VANCOUVER</w:t>
          </w:r>
        </w:p>
      </w:tc>
    </w:tr>
  </w:tbl>
  <w:p w:rsidR="00D42C06" w:rsidRDefault="00D42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8F6"/>
    <w:multiLevelType w:val="hybridMultilevel"/>
    <w:tmpl w:val="E236D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i Fei Peng">
    <w15:presenceInfo w15:providerId="None" w15:userId="Fei Fei 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F8"/>
    <w:rsid w:val="00010389"/>
    <w:rsid w:val="000911A0"/>
    <w:rsid w:val="00093948"/>
    <w:rsid w:val="000E2C2D"/>
    <w:rsid w:val="001827F5"/>
    <w:rsid w:val="001C6AE0"/>
    <w:rsid w:val="001E3E70"/>
    <w:rsid w:val="0023571B"/>
    <w:rsid w:val="00240954"/>
    <w:rsid w:val="002B30AF"/>
    <w:rsid w:val="00312D8D"/>
    <w:rsid w:val="00363BF8"/>
    <w:rsid w:val="0039627F"/>
    <w:rsid w:val="00397F76"/>
    <w:rsid w:val="003A2E0C"/>
    <w:rsid w:val="003D3FC4"/>
    <w:rsid w:val="003D489E"/>
    <w:rsid w:val="003F15C3"/>
    <w:rsid w:val="00402F5F"/>
    <w:rsid w:val="00403BEE"/>
    <w:rsid w:val="00440830"/>
    <w:rsid w:val="004A3D98"/>
    <w:rsid w:val="004C1E9B"/>
    <w:rsid w:val="004E0031"/>
    <w:rsid w:val="00524429"/>
    <w:rsid w:val="005D22C7"/>
    <w:rsid w:val="00623103"/>
    <w:rsid w:val="00633865"/>
    <w:rsid w:val="00651705"/>
    <w:rsid w:val="00667FA9"/>
    <w:rsid w:val="0068011D"/>
    <w:rsid w:val="00697A49"/>
    <w:rsid w:val="006C03EB"/>
    <w:rsid w:val="006D0896"/>
    <w:rsid w:val="006D0CF3"/>
    <w:rsid w:val="00705BD2"/>
    <w:rsid w:val="0073075A"/>
    <w:rsid w:val="00747533"/>
    <w:rsid w:val="008040DD"/>
    <w:rsid w:val="00810AC0"/>
    <w:rsid w:val="00865C0F"/>
    <w:rsid w:val="009363AA"/>
    <w:rsid w:val="009445ED"/>
    <w:rsid w:val="00966EDD"/>
    <w:rsid w:val="00A06262"/>
    <w:rsid w:val="00A36C36"/>
    <w:rsid w:val="00A62B86"/>
    <w:rsid w:val="00A946D6"/>
    <w:rsid w:val="00AA7C57"/>
    <w:rsid w:val="00AB2D1F"/>
    <w:rsid w:val="00AF6A53"/>
    <w:rsid w:val="00B1067E"/>
    <w:rsid w:val="00B45C4F"/>
    <w:rsid w:val="00BD5342"/>
    <w:rsid w:val="00BE6701"/>
    <w:rsid w:val="00C007F0"/>
    <w:rsid w:val="00C26F9A"/>
    <w:rsid w:val="00C376DA"/>
    <w:rsid w:val="00C44ACD"/>
    <w:rsid w:val="00C72671"/>
    <w:rsid w:val="00CF0697"/>
    <w:rsid w:val="00D42C06"/>
    <w:rsid w:val="00D60748"/>
    <w:rsid w:val="00DD5776"/>
    <w:rsid w:val="00DF70AD"/>
    <w:rsid w:val="00E16BF4"/>
    <w:rsid w:val="00E41507"/>
    <w:rsid w:val="00EB4AB3"/>
    <w:rsid w:val="00F00081"/>
    <w:rsid w:val="00F31121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uiPriority w:val="99"/>
    <w:unhideWhenUsed/>
    <w:rsid w:val="001C6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uiPriority w:val="99"/>
    <w:unhideWhenUsed/>
    <w:rsid w:val="001C6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L'arche Greater Vancouver</Company>
  <LinksUpToDate>false</LinksUpToDate>
  <CharactersWithSpaces>635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mailto:hr_assist@larchevancouver.org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Chen</dc:creator>
  <cp:lastModifiedBy>Arvorei Communications Group</cp:lastModifiedBy>
  <cp:revision>2</cp:revision>
  <cp:lastPrinted>2007-09-10T22:07:00Z</cp:lastPrinted>
  <dcterms:created xsi:type="dcterms:W3CDTF">2019-03-05T08:42:00Z</dcterms:created>
  <dcterms:modified xsi:type="dcterms:W3CDTF">2019-03-05T08:42:00Z</dcterms:modified>
</cp:coreProperties>
</file>